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03-06/2021/4504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рп Серебряные Пруды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A39C9B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Серебряные Пруды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0A7A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2021-10-11T07:26:00Z</dcterms:modified>
</cp:coreProperties>
</file>